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E" w:rsidRPr="00E739BE" w:rsidRDefault="00E739BE" w:rsidP="00E7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З</w:t>
      </w:r>
      <w:r w:rsidRPr="00E739BE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E739BE" w:rsidRPr="00E739BE" w:rsidRDefault="00E739BE" w:rsidP="00E7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9B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Правил землепользования и застройки  сельского поселения </w:t>
      </w:r>
      <w:proofErr w:type="spellStart"/>
      <w:r w:rsidR="00BE7E3B">
        <w:rPr>
          <w:rFonts w:ascii="Times New Roman" w:hAnsi="Times New Roman" w:cs="Times New Roman"/>
          <w:b/>
          <w:bCs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</w:t>
      </w:r>
      <w:r w:rsidR="00B40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9BE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739BE" w:rsidRPr="00E739BE" w:rsidRDefault="00E739BE" w:rsidP="00E739BE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E739BE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E739BE" w:rsidRPr="00E739BE" w:rsidRDefault="00E739BE" w:rsidP="00E739BE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E739BE">
        <w:rPr>
          <w:rStyle w:val="a4"/>
          <w:rFonts w:ascii="Times New Roman" w:hAnsi="Times New Roman" w:cs="Times New Roman"/>
          <w:b/>
          <w:sz w:val="28"/>
          <w:szCs w:val="28"/>
        </w:rPr>
        <w:t>1. </w:t>
      </w:r>
      <w:r w:rsidRPr="00E739BE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Основания проведения публичных слушаний.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             </w:t>
      </w:r>
      <w:proofErr w:type="gramStart"/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 w:rsidR="00BE7E3B">
        <w:rPr>
          <w:rStyle w:val="a4"/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сельсовет муниципального района </w:t>
      </w:r>
      <w:proofErr w:type="spellStart"/>
      <w:r w:rsidRPr="00E739BE">
        <w:rPr>
          <w:rStyle w:val="a4"/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proofErr w:type="spellStart"/>
      <w:r w:rsidR="00BE7E3B">
        <w:rPr>
          <w:rStyle w:val="a4"/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739BE">
        <w:rPr>
          <w:rStyle w:val="a4"/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Style w:val="a4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2. 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Заказчик: Администрация сельского поселения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BE7E3B">
        <w:rPr>
          <w:rStyle w:val="a3"/>
          <w:rFonts w:ascii="Times New Roman" w:hAnsi="Times New Roman" w:cs="Times New Roman"/>
          <w:sz w:val="28"/>
          <w:szCs w:val="28"/>
        </w:rPr>
        <w:t>Сафар</w:t>
      </w:r>
      <w:proofErr w:type="spellEnd"/>
      <w:r w:rsidRPr="00E739BE">
        <w:rPr>
          <w:rStyle w:val="a3"/>
          <w:rFonts w:ascii="Times New Roman" w:hAnsi="Times New Roman" w:cs="Times New Roman"/>
          <w:sz w:val="28"/>
          <w:szCs w:val="28"/>
        </w:rPr>
        <w:t xml:space="preserve"> » г. Уфа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3. 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Форма оповещения о проведении публичных слушаний: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и размещении информационных</w:t>
      </w:r>
      <w:r w:rsidR="00BE7E3B">
        <w:rPr>
          <w:rFonts w:ascii="Times New Roman" w:hAnsi="Times New Roman" w:cs="Times New Roman"/>
          <w:sz w:val="28"/>
          <w:szCs w:val="28"/>
        </w:rPr>
        <w:t xml:space="preserve"> материалов; Решение Совета от 24</w:t>
      </w:r>
      <w:r w:rsidR="00B40704">
        <w:rPr>
          <w:rFonts w:ascii="Times New Roman" w:hAnsi="Times New Roman" w:cs="Times New Roman"/>
          <w:sz w:val="28"/>
          <w:szCs w:val="28"/>
        </w:rPr>
        <w:t>.04.2018 г. №126</w:t>
      </w:r>
      <w:r w:rsidRPr="00E739BE">
        <w:rPr>
          <w:rFonts w:ascii="Times New Roman" w:hAnsi="Times New Roman" w:cs="Times New Roman"/>
          <w:sz w:val="28"/>
          <w:szCs w:val="28"/>
        </w:rPr>
        <w:t xml:space="preserve">  «О назначении публичных слушаний «По проекту правил землепользования и застройки  сельского поселения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 Информация на стенде администрации сельского поселения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сельсовет  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r w:rsidR="00BE7E3B">
        <w:rPr>
          <w:rFonts w:ascii="Times New Roman" w:hAnsi="Times New Roman" w:cs="Times New Roman"/>
          <w:sz w:val="28"/>
          <w:szCs w:val="28"/>
        </w:rPr>
        <w:t>н.  (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7E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E7E3B">
        <w:rPr>
          <w:rFonts w:ascii="Times New Roman" w:hAnsi="Times New Roman" w:cs="Times New Roman"/>
          <w:sz w:val="28"/>
          <w:szCs w:val="28"/>
        </w:rPr>
        <w:t>рунтаишево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>, ул.Центральная д.68</w:t>
      </w:r>
      <w:r w:rsidRPr="00E739BE">
        <w:rPr>
          <w:rFonts w:ascii="Times New Roman" w:hAnsi="Times New Roman" w:cs="Times New Roman"/>
          <w:sz w:val="28"/>
          <w:szCs w:val="28"/>
        </w:rPr>
        <w:t>)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Информирование руководителей организаций и предприятий; </w:t>
      </w:r>
    </w:p>
    <w:p w:rsidR="00E739BE" w:rsidRPr="00E739BE" w:rsidRDefault="00E739BE" w:rsidP="00E739B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Информирование депутатов  Совета сельского поселения. 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4. 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Участники публичных слушаний: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жители сельского поселения, 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E739BE" w:rsidRPr="00E739BE" w:rsidRDefault="00E739BE" w:rsidP="00E739B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депутаты  Совета сельского поселения 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5. 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Сведения о проведении </w:t>
      </w:r>
      <w:proofErr w:type="gramStart"/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экспозиции материалов проекта правил землепользования</w:t>
      </w:r>
      <w:proofErr w:type="gramEnd"/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и застройки.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Экспозиция демонстрационных материалов проекта Правил землепользования и застройки размещались  в здании администрации  сельского поселения  по адресу: Республика Баш</w:t>
      </w:r>
      <w:r w:rsidR="00B40704">
        <w:rPr>
          <w:rFonts w:ascii="Times New Roman" w:hAnsi="Times New Roman" w:cs="Times New Roman"/>
          <w:sz w:val="28"/>
          <w:szCs w:val="28"/>
        </w:rPr>
        <w:t xml:space="preserve">кортостан, </w:t>
      </w:r>
      <w:proofErr w:type="spellStart"/>
      <w:r w:rsidR="00B4070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407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07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070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0704">
        <w:rPr>
          <w:rFonts w:ascii="Times New Roman" w:hAnsi="Times New Roman" w:cs="Times New Roman"/>
          <w:sz w:val="28"/>
          <w:szCs w:val="28"/>
        </w:rPr>
        <w:t>рунтаишево</w:t>
      </w:r>
      <w:proofErr w:type="spellEnd"/>
      <w:r w:rsidR="00B40704">
        <w:rPr>
          <w:rFonts w:ascii="Times New Roman" w:hAnsi="Times New Roman" w:cs="Times New Roman"/>
          <w:sz w:val="28"/>
          <w:szCs w:val="28"/>
        </w:rPr>
        <w:t>, ул.Центральная д.70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lastRenderedPageBreak/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Fonts w:ascii="Times New Roman" w:hAnsi="Times New Roman" w:cs="Times New Roman"/>
          <w:sz w:val="28"/>
          <w:szCs w:val="28"/>
        </w:rPr>
        <w:t>  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6. 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Сведения о проведении публичных слушаний.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 проведения, утвержденным решением С</w:t>
      </w:r>
      <w:r w:rsidR="00B40704">
        <w:rPr>
          <w:rFonts w:ascii="Times New Roman" w:hAnsi="Times New Roman" w:cs="Times New Roman"/>
          <w:sz w:val="28"/>
          <w:szCs w:val="28"/>
        </w:rPr>
        <w:t>овета   сельского поселения от 24</w:t>
      </w:r>
      <w:r w:rsidRPr="00E739BE">
        <w:rPr>
          <w:rFonts w:ascii="Times New Roman" w:hAnsi="Times New Roman" w:cs="Times New Roman"/>
          <w:sz w:val="28"/>
          <w:szCs w:val="28"/>
        </w:rPr>
        <w:t>.04.2018 г. №12</w:t>
      </w:r>
      <w:r w:rsidR="00B40704">
        <w:rPr>
          <w:rFonts w:ascii="Times New Roman" w:hAnsi="Times New Roman" w:cs="Times New Roman"/>
          <w:sz w:val="28"/>
          <w:szCs w:val="28"/>
        </w:rPr>
        <w:t>6</w:t>
      </w:r>
      <w:r w:rsidRPr="00E739BE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«По проекту правил землепользования и застройки  сельского поселения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 xml:space="preserve">Срок проведения публичных слушаний: </w:t>
      </w:r>
      <w:r w:rsidR="00A668B1">
        <w:rPr>
          <w:rStyle w:val="a3"/>
          <w:rFonts w:ascii="Times New Roman" w:hAnsi="Times New Roman" w:cs="Times New Roman"/>
          <w:sz w:val="28"/>
          <w:szCs w:val="28"/>
        </w:rPr>
        <w:t>24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.05.2018 г.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Общее количество присутствующих граждан на публичных слушаниях: 40 чел.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Общее количество рассмотревших и обсудивших проект Правил землепользования и застройки  сельского поселения: 40 чел</w:t>
      </w:r>
      <w:r w:rsidRPr="00E739BE">
        <w:rPr>
          <w:rFonts w:ascii="Times New Roman" w:hAnsi="Times New Roman" w:cs="Times New Roman"/>
          <w:sz w:val="28"/>
          <w:szCs w:val="28"/>
        </w:rPr>
        <w:t>.</w:t>
      </w:r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7. Сведения о протоколе  публичного слушания по проекту Правил землепользования и застройки  сельского поселения </w:t>
      </w:r>
      <w:proofErr w:type="spellStart"/>
      <w:r w:rsidR="00BE7E3B">
        <w:rPr>
          <w:rStyle w:val="a3"/>
          <w:rFonts w:ascii="Times New Roman" w:hAnsi="Times New Roman" w:cs="Times New Roman"/>
          <w:sz w:val="28"/>
          <w:szCs w:val="28"/>
          <w:u w:val="single"/>
        </w:rPr>
        <w:t>Трунтаишевский</w:t>
      </w:r>
      <w:proofErr w:type="spellEnd"/>
      <w:r w:rsidR="00BE7E3B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сельсовет муниципального района </w:t>
      </w:r>
      <w:proofErr w:type="spellStart"/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Альшеевский</w:t>
      </w:r>
      <w:proofErr w:type="spellEnd"/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Башкортостан: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·         Протокол публичных слушаний  от 19.05.2018 г.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- содержащихся в протоколах публичных слушаний -  0; 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39BE">
        <w:rPr>
          <w:rFonts w:ascii="Times New Roman" w:hAnsi="Times New Roman" w:cs="Times New Roman"/>
          <w:sz w:val="28"/>
          <w:szCs w:val="28"/>
        </w:rPr>
        <w:t>- содержащихся в письменных обращениях - 0</w:t>
      </w:r>
      <w:proofErr w:type="gramEnd"/>
    </w:p>
    <w:p w:rsidR="00E739BE" w:rsidRPr="00E739BE" w:rsidRDefault="00E739BE" w:rsidP="00E739B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E739BE">
        <w:rPr>
          <w:rStyle w:val="a3"/>
          <w:rFonts w:ascii="Times New Roman" w:hAnsi="Times New Roman" w:cs="Times New Roman"/>
          <w:sz w:val="28"/>
          <w:szCs w:val="28"/>
        </w:rPr>
        <w:t>9 .</w:t>
      </w:r>
      <w:r w:rsidRPr="00E739BE">
        <w:rPr>
          <w:rStyle w:val="a3"/>
          <w:rFonts w:ascii="Times New Roman" w:hAnsi="Times New Roman" w:cs="Times New Roman"/>
          <w:sz w:val="28"/>
          <w:szCs w:val="28"/>
          <w:u w:val="single"/>
        </w:rPr>
        <w:t> Выводы и рекомендации</w:t>
      </w:r>
      <w:r w:rsidRPr="00E739BE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Правил землепользования и застройки  сельского поселения 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поселения, в </w:t>
      </w:r>
      <w:proofErr w:type="gramStart"/>
      <w:r w:rsidRPr="00E739B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739BE">
        <w:rPr>
          <w:rFonts w:ascii="Times New Roman" w:hAnsi="Times New Roman" w:cs="Times New Roman"/>
          <w:sz w:val="28"/>
          <w:szCs w:val="28"/>
        </w:rPr>
        <w:t xml:space="preserve"> с чем публичные слушания по проекту Правил землепользования и застройки  сельского поселения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считать состоявшимися. 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В целом проект Правил землепользования и застройки сельского поселения 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BE7E3B">
        <w:rPr>
          <w:rFonts w:ascii="Times New Roman" w:hAnsi="Times New Roman" w:cs="Times New Roman"/>
          <w:sz w:val="28"/>
          <w:szCs w:val="28"/>
        </w:rPr>
        <w:t xml:space="preserve"> </w:t>
      </w:r>
      <w:r w:rsidRPr="00E739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39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739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 получил положительную оценку и рекомендуется к утверждению. </w:t>
      </w:r>
    </w:p>
    <w:p w:rsidR="00E739BE" w:rsidRPr="00E739BE" w:rsidRDefault="00E739BE" w:rsidP="00E739B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администрации. 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 </w:t>
      </w: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9BE">
        <w:rPr>
          <w:rFonts w:ascii="Times New Roman" w:hAnsi="Times New Roman" w:cs="Times New Roman"/>
          <w:sz w:val="28"/>
          <w:szCs w:val="28"/>
        </w:rPr>
        <w:t>Председатель комиссии                                             </w:t>
      </w:r>
      <w:proofErr w:type="spellStart"/>
      <w:r w:rsidR="00BE7E3B"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BE" w:rsidRPr="00E739BE" w:rsidRDefault="00E739BE" w:rsidP="00E739BE">
      <w:pPr>
        <w:spacing w:after="0"/>
        <w:rPr>
          <w:rFonts w:ascii="Times New Roman" w:hAnsi="Times New Roman" w:cs="Times New Roman"/>
          <w:sz w:val="28"/>
          <w:szCs w:val="28"/>
        </w:rPr>
        <w:sectPr w:rsidR="00E739BE" w:rsidRPr="00E739BE" w:rsidSect="00E739BE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r w:rsidRPr="00E739BE">
        <w:rPr>
          <w:rFonts w:ascii="Times New Roman" w:hAnsi="Times New Roman" w:cs="Times New Roman"/>
          <w:sz w:val="28"/>
          <w:szCs w:val="28"/>
        </w:rPr>
        <w:t>Секретарь  комиссии                                                  </w:t>
      </w:r>
      <w:r w:rsidR="00BE7E3B">
        <w:rPr>
          <w:rFonts w:ascii="Times New Roman" w:hAnsi="Times New Roman" w:cs="Times New Roman"/>
          <w:sz w:val="28"/>
          <w:szCs w:val="28"/>
        </w:rPr>
        <w:t>М.Х.Галиева</w:t>
      </w:r>
    </w:p>
    <w:p w:rsidR="00E739BE" w:rsidRDefault="00E739BE" w:rsidP="00E739BE">
      <w:r>
        <w:lastRenderedPageBreak/>
        <w:br w:type="page"/>
      </w:r>
    </w:p>
    <w:p w:rsidR="00C32CDC" w:rsidRDefault="00C32CDC"/>
    <w:sectPr w:rsidR="00C32CDC" w:rsidSect="003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39BE"/>
    <w:rsid w:val="00365A37"/>
    <w:rsid w:val="007D2C56"/>
    <w:rsid w:val="00977ED9"/>
    <w:rsid w:val="009B0805"/>
    <w:rsid w:val="00A668B1"/>
    <w:rsid w:val="00B40704"/>
    <w:rsid w:val="00B60EF7"/>
    <w:rsid w:val="00BE7E3B"/>
    <w:rsid w:val="00C32CDC"/>
    <w:rsid w:val="00E7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39BE"/>
    <w:rPr>
      <w:b/>
      <w:bCs/>
    </w:rPr>
  </w:style>
  <w:style w:type="character" w:styleId="a4">
    <w:name w:val="Emphasis"/>
    <w:qFormat/>
    <w:rsid w:val="00E73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2018-05-30T11:10:00Z</dcterms:created>
  <dcterms:modified xsi:type="dcterms:W3CDTF">2018-06-05T10:22:00Z</dcterms:modified>
</cp:coreProperties>
</file>