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Borders>
          <w:bottom w:val="single" w:sz="4" w:space="0" w:color="auto"/>
        </w:tblBorders>
        <w:tblLook w:val="00A0"/>
      </w:tblPr>
      <w:tblGrid>
        <w:gridCol w:w="4219"/>
        <w:gridCol w:w="1984"/>
        <w:gridCol w:w="3805"/>
      </w:tblGrid>
      <w:tr w:rsidR="009607FF" w:rsidTr="009B63B8">
        <w:trPr>
          <w:trHeight w:val="2545"/>
        </w:trPr>
        <w:tc>
          <w:tcPr>
            <w:tcW w:w="4219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9607FF" w:rsidRDefault="009607FF">
            <w:pPr>
              <w:pStyle w:val="1"/>
              <w:ind w:hanging="567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БАШҠОРТОСТАН  РЕСПУБЛИКАҺ</w:t>
            </w:r>
            <w:proofErr w:type="gramStart"/>
            <w:r>
              <w:rPr>
                <w:rFonts w:ascii="a_Timer(15%) Bashkir" w:hAnsi="a_Timer(15%) Bashkir" w:cs="Arial"/>
                <w:b/>
                <w:sz w:val="20"/>
              </w:rPr>
              <w:t>Ы</w:t>
            </w:r>
            <w:proofErr w:type="gramEnd"/>
          </w:p>
          <w:p w:rsidR="009607FF" w:rsidRDefault="009607FF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ӘЛШӘЙ РАЙОНЫ</w:t>
            </w:r>
          </w:p>
          <w:p w:rsidR="009607FF" w:rsidRDefault="009607FF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 РАЙОНЫНЫҢ</w:t>
            </w:r>
          </w:p>
          <w:p w:rsidR="009607FF" w:rsidRDefault="009607FF">
            <w:pPr>
              <w:pStyle w:val="1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ТОРОНТАЙЫШ АУЫЛ СОВЕТЫ</w:t>
            </w:r>
          </w:p>
          <w:p w:rsidR="009607FF" w:rsidRDefault="009607FF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АУЫЛ БИЛӘМӘҺЕ</w:t>
            </w:r>
          </w:p>
          <w:p w:rsidR="009607FF" w:rsidRDefault="009607FF">
            <w:pPr>
              <w:pStyle w:val="1"/>
              <w:jc w:val="center"/>
              <w:rPr>
                <w:rFonts w:ascii="a_Timer(05%) Bashkir" w:hAnsi="a_Timer(05%) Bashkir" w:cs="Arial"/>
                <w:b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ХАКИМИӘТЕ</w:t>
            </w:r>
          </w:p>
          <w:p w:rsidR="009607FF" w:rsidRDefault="009607FF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9607FF" w:rsidRDefault="009607FF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(БАШҠОРТОСТАН РЕСПУБЛИКАҺ</w:t>
            </w: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Ы</w:t>
            </w:r>
            <w:proofErr w:type="gramEnd"/>
          </w:p>
          <w:p w:rsidR="009607FF" w:rsidRDefault="009607FF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9607FF" w:rsidRDefault="009607FF">
            <w:pPr>
              <w:pStyle w:val="1"/>
              <w:jc w:val="center"/>
              <w:rPr>
                <w:rFonts w:ascii="a_Timer(05%) Bashkir" w:hAnsi="a_Timer(05%) Bashkir" w:cs="Arial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ТОРОНТАЙЫШ  АУЫЛ СОВЕТЫ)</w:t>
            </w:r>
            <w:proofErr w:type="gramEnd"/>
          </w:p>
          <w:p w:rsidR="009607FF" w:rsidRDefault="009607FF">
            <w:pPr>
              <w:spacing w:after="200" w:line="276" w:lineRule="auto"/>
              <w:jc w:val="center"/>
              <w:rPr>
                <w:sz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9607FF" w:rsidRDefault="009607FF">
            <w:pPr>
              <w:pStyle w:val="a3"/>
              <w:jc w:val="center"/>
              <w:rPr>
                <w:rFonts w:ascii="a_Timer(05%) Bashkir" w:hAnsi="a_Timer(05%) Bashkir"/>
                <w:b/>
                <w:bCs/>
                <w:sz w:val="20"/>
                <w:szCs w:val="20"/>
              </w:rPr>
            </w:pPr>
            <w:r>
              <w:rPr>
                <w:rFonts w:ascii="a_Timer(05%) Bashkir" w:hAnsi="a_Timer(05%) Bashkir"/>
                <w:noProof/>
              </w:rPr>
              <w:drawing>
                <wp:inline distT="0" distB="0" distL="0" distR="0">
                  <wp:extent cx="819150" cy="8953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07FF" w:rsidRDefault="009607FF"/>
          <w:p w:rsidR="009607FF" w:rsidRDefault="009607FF">
            <w:pPr>
              <w:rPr>
                <w:rFonts w:ascii="Calibri" w:hAnsi="Calibri"/>
              </w:rPr>
            </w:pPr>
          </w:p>
          <w:p w:rsidR="009607FF" w:rsidRDefault="009607FF">
            <w:pPr>
              <w:spacing w:after="200" w:line="276" w:lineRule="auto"/>
              <w:jc w:val="center"/>
              <w:rPr>
                <w:sz w:val="18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9607FF" w:rsidRDefault="009607FF">
            <w:pPr>
              <w:pStyle w:val="1"/>
              <w:ind w:right="627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             АДМИНИСТРАЦИЯ</w:t>
            </w:r>
          </w:p>
          <w:p w:rsidR="009607FF" w:rsidRDefault="009607FF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СЕЛЬСКОГО ПОСЕЛЕНИЯ</w:t>
            </w:r>
          </w:p>
          <w:p w:rsidR="009607FF" w:rsidRDefault="009607FF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ТРУНТАИШЕВСКИЙ СЕЛЬСОВЕТ</w:t>
            </w:r>
          </w:p>
          <w:p w:rsidR="009607FF" w:rsidRDefault="009607FF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МУНИЦИПАЛЬНОГО РАЙОНА</w:t>
            </w:r>
          </w:p>
          <w:p w:rsidR="009607FF" w:rsidRDefault="009607FF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АЛЬШЕЕВСКИЙ РАЙОН</w:t>
            </w:r>
          </w:p>
          <w:p w:rsidR="009607FF" w:rsidRDefault="009607FF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РЕСПУБЛИКИ БАШКОРТОСТАН</w:t>
            </w:r>
          </w:p>
          <w:p w:rsidR="009607FF" w:rsidRDefault="009607FF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9607FF" w:rsidRDefault="009607FF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(ТРУНТАИШЕВСКИЙ СЕЛЬСОВЕТ</w:t>
            </w:r>
            <w:proofErr w:type="gramEnd"/>
          </w:p>
          <w:p w:rsidR="009607FF" w:rsidRDefault="009607FF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9607FF" w:rsidRDefault="009607FF">
            <w:pPr>
              <w:pStyle w:val="1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  <w:lang w:val="ba-RU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  <w:proofErr w:type="gramEnd"/>
          </w:p>
          <w:p w:rsidR="009607FF" w:rsidRDefault="009607FF">
            <w:pPr>
              <w:spacing w:after="200" w:line="276" w:lineRule="auto"/>
              <w:jc w:val="center"/>
              <w:rPr>
                <w:sz w:val="18"/>
                <w:lang w:val="ba-RU"/>
              </w:rPr>
            </w:pPr>
          </w:p>
        </w:tc>
      </w:tr>
    </w:tbl>
    <w:p w:rsidR="009607FF" w:rsidRDefault="009607FF" w:rsidP="009607F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</w:t>
      </w:r>
    </w:p>
    <w:p w:rsidR="009607FF" w:rsidRDefault="009607FF" w:rsidP="009607F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КАРАР                                                                ПОСТАНОВЛЕНИЕ</w:t>
      </w:r>
    </w:p>
    <w:p w:rsidR="009607FF" w:rsidRDefault="009607FF" w:rsidP="009607F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r w:rsidR="009318C6">
        <w:rPr>
          <w:b/>
          <w:bCs/>
          <w:sz w:val="28"/>
          <w:szCs w:val="28"/>
        </w:rPr>
        <w:t>07 апрель</w:t>
      </w:r>
      <w:r>
        <w:rPr>
          <w:b/>
          <w:bCs/>
          <w:sz w:val="28"/>
          <w:szCs w:val="28"/>
        </w:rPr>
        <w:t xml:space="preserve">  201</w:t>
      </w:r>
      <w:r w:rsidR="009318C6">
        <w:rPr>
          <w:b/>
          <w:bCs/>
          <w:sz w:val="28"/>
          <w:szCs w:val="28"/>
        </w:rPr>
        <w:t>7й.                         № 13</w:t>
      </w:r>
      <w:r>
        <w:rPr>
          <w:b/>
          <w:bCs/>
          <w:sz w:val="28"/>
          <w:szCs w:val="28"/>
        </w:rPr>
        <w:t xml:space="preserve">                  </w:t>
      </w:r>
      <w:r w:rsidR="009318C6">
        <w:rPr>
          <w:b/>
          <w:bCs/>
          <w:sz w:val="28"/>
          <w:szCs w:val="28"/>
        </w:rPr>
        <w:t>07 апреля  2017</w:t>
      </w:r>
      <w:r>
        <w:rPr>
          <w:b/>
          <w:bCs/>
          <w:sz w:val="28"/>
          <w:szCs w:val="28"/>
        </w:rPr>
        <w:t>г.</w:t>
      </w:r>
    </w:p>
    <w:p w:rsidR="009607FF" w:rsidRDefault="009607FF" w:rsidP="009607FF">
      <w:pPr>
        <w:rPr>
          <w:sz w:val="20"/>
          <w:szCs w:val="20"/>
        </w:rPr>
      </w:pPr>
    </w:p>
    <w:p w:rsidR="00F24FE9" w:rsidRDefault="00F24FE9" w:rsidP="002D7C76">
      <w:pPr>
        <w:rPr>
          <w:rFonts w:ascii="Times New Roman Bash" w:hAnsi="Times New Roman Bash"/>
          <w:b/>
          <w:lang w:val="be-BY"/>
        </w:rPr>
      </w:pPr>
    </w:p>
    <w:p w:rsidR="00F24FE9" w:rsidRDefault="00F24FE9" w:rsidP="002D7C76">
      <w:pPr>
        <w:rPr>
          <w:rFonts w:ascii="Times New Roman Bash" w:hAnsi="Times New Roman Bash"/>
          <w:b/>
          <w:lang w:val="be-BY"/>
        </w:rPr>
      </w:pPr>
    </w:p>
    <w:p w:rsidR="00F24FE9" w:rsidRDefault="00F24FE9" w:rsidP="002D7C76">
      <w:pPr>
        <w:rPr>
          <w:rFonts w:ascii="Times New Roman Bash" w:hAnsi="Times New Roman Bash"/>
          <w:b/>
          <w:lang w:val="be-BY"/>
        </w:rPr>
      </w:pPr>
    </w:p>
    <w:p w:rsidR="002D7C76" w:rsidRDefault="002D7C76" w:rsidP="002D7C76">
      <w:pPr>
        <w:tabs>
          <w:tab w:val="left" w:pos="1080"/>
          <w:tab w:val="left" w:pos="1416"/>
          <w:tab w:val="left" w:pos="2124"/>
          <w:tab w:val="left" w:pos="4275"/>
          <w:tab w:val="left" w:pos="6495"/>
        </w:tabs>
        <w:rPr>
          <w:sz w:val="28"/>
        </w:rPr>
      </w:pPr>
    </w:p>
    <w:p w:rsidR="002D7C76" w:rsidRDefault="002D7C76" w:rsidP="002D7C76">
      <w:pPr>
        <w:tabs>
          <w:tab w:val="left" w:pos="2715"/>
        </w:tabs>
        <w:jc w:val="center"/>
        <w:rPr>
          <w:b/>
          <w:bCs/>
          <w:sz w:val="32"/>
        </w:rPr>
      </w:pPr>
      <w:r>
        <w:rPr>
          <w:b/>
          <w:bCs/>
          <w:sz w:val="32"/>
        </w:rPr>
        <w:t>О</w:t>
      </w:r>
      <w:r>
        <w:rPr>
          <w:sz w:val="32"/>
        </w:rPr>
        <w:t xml:space="preserve"> </w:t>
      </w:r>
      <w:r>
        <w:rPr>
          <w:b/>
          <w:bCs/>
          <w:sz w:val="32"/>
        </w:rPr>
        <w:t>присвоении почтового адреса</w:t>
      </w:r>
    </w:p>
    <w:p w:rsidR="002D7C76" w:rsidRDefault="002D7C76" w:rsidP="002D7C76">
      <w:pPr>
        <w:overflowPunct w:val="0"/>
        <w:autoSpaceDE w:val="0"/>
        <w:autoSpaceDN w:val="0"/>
        <w:adjustRightInd w:val="0"/>
        <w:jc w:val="both"/>
        <w:rPr>
          <w:sz w:val="28"/>
        </w:rPr>
      </w:pPr>
    </w:p>
    <w:p w:rsidR="002D7C76" w:rsidRDefault="002D7C76" w:rsidP="002D7C76">
      <w:pPr>
        <w:overflowPunct w:val="0"/>
        <w:autoSpaceDE w:val="0"/>
        <w:autoSpaceDN w:val="0"/>
        <w:adjustRightInd w:val="0"/>
        <w:jc w:val="both"/>
        <w:rPr>
          <w:sz w:val="28"/>
        </w:rPr>
      </w:pPr>
    </w:p>
    <w:p w:rsidR="002D7C76" w:rsidRDefault="002D7C76" w:rsidP="002D7C76">
      <w:pPr>
        <w:overflowPunct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     В соответствии с Федеральным законом от 24.07.2007 года № 221- ФЗ «О государственном кадастре недвижимости»:</w:t>
      </w:r>
    </w:p>
    <w:p w:rsidR="002D7C76" w:rsidRDefault="002D7C76" w:rsidP="002D7C76">
      <w:pPr>
        <w:overflowPunct w:val="0"/>
        <w:autoSpaceDE w:val="0"/>
        <w:autoSpaceDN w:val="0"/>
        <w:adjustRightInd w:val="0"/>
        <w:jc w:val="both"/>
        <w:rPr>
          <w:sz w:val="28"/>
        </w:rPr>
      </w:pPr>
    </w:p>
    <w:p w:rsidR="002D7C76" w:rsidRDefault="002D7C76" w:rsidP="002D7C76">
      <w:pPr>
        <w:overflowPunct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1. Осуществлять внесение изменений в сведения кадастра недвижимости в рамках информационного воздействия  (ст.15 Закона) нижеследующему адресу, так как ему присвоен почтовый адрес:</w:t>
      </w:r>
    </w:p>
    <w:p w:rsidR="002D7C76" w:rsidRDefault="002D7C76" w:rsidP="002D7C76">
      <w:pPr>
        <w:overflowPunct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</w:t>
      </w:r>
      <w:r w:rsidR="00F24FE9">
        <w:rPr>
          <w:sz w:val="28"/>
        </w:rPr>
        <w:t xml:space="preserve">   </w:t>
      </w:r>
      <w:r w:rsidR="006E1914">
        <w:rPr>
          <w:sz w:val="28"/>
        </w:rPr>
        <w:t xml:space="preserve"> када</w:t>
      </w:r>
      <w:r w:rsidR="009318C6">
        <w:rPr>
          <w:sz w:val="28"/>
        </w:rPr>
        <w:t>стровый номер- 02:02:070502:15</w:t>
      </w:r>
      <w:r w:rsidR="008C6A83">
        <w:rPr>
          <w:sz w:val="28"/>
        </w:rPr>
        <w:t>, площадью  кв</w:t>
      </w:r>
      <w:proofErr w:type="gramStart"/>
      <w:r w:rsidR="008C6A83">
        <w:rPr>
          <w:sz w:val="28"/>
        </w:rPr>
        <w:t>.м</w:t>
      </w:r>
      <w:proofErr w:type="gramEnd"/>
      <w:r>
        <w:rPr>
          <w:sz w:val="28"/>
        </w:rPr>
        <w:t xml:space="preserve"> </w:t>
      </w:r>
      <w:r w:rsidR="009318C6">
        <w:rPr>
          <w:sz w:val="28"/>
        </w:rPr>
        <w:t>969</w:t>
      </w:r>
      <w:r w:rsidR="006E1914">
        <w:rPr>
          <w:sz w:val="28"/>
        </w:rPr>
        <w:t>кв.м.</w:t>
      </w:r>
    </w:p>
    <w:p w:rsidR="002D7C76" w:rsidRDefault="002D7C76" w:rsidP="002D7C76">
      <w:pPr>
        <w:overflowPunct w:val="0"/>
        <w:autoSpaceDE w:val="0"/>
        <w:autoSpaceDN w:val="0"/>
        <w:adjustRightInd w:val="0"/>
        <w:rPr>
          <w:sz w:val="28"/>
        </w:rPr>
      </w:pPr>
      <w:r>
        <w:rPr>
          <w:sz w:val="28"/>
        </w:rPr>
        <w:t xml:space="preserve">     4521</w:t>
      </w:r>
      <w:r w:rsidR="009318C6">
        <w:rPr>
          <w:sz w:val="28"/>
        </w:rPr>
        <w:t>05</w:t>
      </w:r>
      <w:r>
        <w:rPr>
          <w:sz w:val="28"/>
        </w:rPr>
        <w:t xml:space="preserve">, Республика Башкортостан,  </w:t>
      </w:r>
      <w:proofErr w:type="spellStart"/>
      <w:r>
        <w:rPr>
          <w:sz w:val="28"/>
        </w:rPr>
        <w:t>Альшеевский</w:t>
      </w:r>
      <w:proofErr w:type="spellEnd"/>
      <w:r>
        <w:rPr>
          <w:sz w:val="28"/>
        </w:rPr>
        <w:t xml:space="preserve"> район, </w:t>
      </w:r>
      <w:proofErr w:type="spellStart"/>
      <w:r w:rsidR="009318C6">
        <w:rPr>
          <w:sz w:val="28"/>
        </w:rPr>
        <w:t>д</w:t>
      </w:r>
      <w:proofErr w:type="gramStart"/>
      <w:r w:rsidR="009318C6">
        <w:rPr>
          <w:sz w:val="28"/>
        </w:rPr>
        <w:t>.Х</w:t>
      </w:r>
      <w:proofErr w:type="gramEnd"/>
      <w:r w:rsidR="009318C6">
        <w:rPr>
          <w:sz w:val="28"/>
        </w:rPr>
        <w:t>русталево</w:t>
      </w:r>
      <w:proofErr w:type="spellEnd"/>
      <w:r>
        <w:rPr>
          <w:sz w:val="28"/>
        </w:rPr>
        <w:t xml:space="preserve">, </w:t>
      </w:r>
    </w:p>
    <w:p w:rsidR="002D7C76" w:rsidRDefault="00961D1E" w:rsidP="002D7C76">
      <w:pPr>
        <w:overflowPunct w:val="0"/>
        <w:autoSpaceDE w:val="0"/>
        <w:autoSpaceDN w:val="0"/>
        <w:adjustRightInd w:val="0"/>
        <w:rPr>
          <w:sz w:val="28"/>
        </w:rPr>
      </w:pPr>
      <w:r>
        <w:rPr>
          <w:sz w:val="28"/>
        </w:rPr>
        <w:t xml:space="preserve">     </w:t>
      </w:r>
      <w:r w:rsidR="009318C6">
        <w:rPr>
          <w:sz w:val="28"/>
        </w:rPr>
        <w:t>ул</w:t>
      </w:r>
      <w:proofErr w:type="gramStart"/>
      <w:r w:rsidR="009318C6">
        <w:rPr>
          <w:sz w:val="28"/>
        </w:rPr>
        <w:t>.Р</w:t>
      </w:r>
      <w:proofErr w:type="gramEnd"/>
      <w:r w:rsidR="009318C6">
        <w:rPr>
          <w:sz w:val="28"/>
        </w:rPr>
        <w:t>ечная</w:t>
      </w:r>
      <w:r w:rsidR="002D7C76">
        <w:rPr>
          <w:sz w:val="28"/>
        </w:rPr>
        <w:t>, д.</w:t>
      </w:r>
      <w:r w:rsidR="009318C6">
        <w:rPr>
          <w:sz w:val="28"/>
        </w:rPr>
        <w:t>12А</w:t>
      </w:r>
      <w:r w:rsidR="002D7C76">
        <w:rPr>
          <w:sz w:val="28"/>
        </w:rPr>
        <w:t>.</w:t>
      </w:r>
    </w:p>
    <w:p w:rsidR="002D7C76" w:rsidRDefault="002D7C76" w:rsidP="002D7C76">
      <w:pPr>
        <w:overflowPunct w:val="0"/>
        <w:autoSpaceDE w:val="0"/>
        <w:autoSpaceDN w:val="0"/>
        <w:adjustRightInd w:val="0"/>
        <w:jc w:val="both"/>
        <w:rPr>
          <w:sz w:val="28"/>
        </w:rPr>
      </w:pPr>
    </w:p>
    <w:p w:rsidR="002D7C76" w:rsidRDefault="002D7C76" w:rsidP="002D7C76">
      <w:pPr>
        <w:overflowPunct w:val="0"/>
        <w:autoSpaceDE w:val="0"/>
        <w:autoSpaceDN w:val="0"/>
        <w:adjustRightInd w:val="0"/>
        <w:jc w:val="both"/>
        <w:rPr>
          <w:sz w:val="28"/>
        </w:rPr>
      </w:pPr>
    </w:p>
    <w:p w:rsidR="002D7C76" w:rsidRDefault="002D7C76" w:rsidP="002D7C76">
      <w:pPr>
        <w:tabs>
          <w:tab w:val="left" w:pos="1080"/>
        </w:tabs>
        <w:rPr>
          <w:sz w:val="28"/>
        </w:rPr>
      </w:pPr>
    </w:p>
    <w:p w:rsidR="002D7C76" w:rsidRDefault="002D7C76" w:rsidP="002D7C76">
      <w:pPr>
        <w:rPr>
          <w:sz w:val="28"/>
        </w:rPr>
      </w:pPr>
    </w:p>
    <w:p w:rsidR="002D7C76" w:rsidRDefault="00F24FE9" w:rsidP="002D7C76">
      <w:pPr>
        <w:pStyle w:val="3"/>
      </w:pPr>
      <w:r>
        <w:t>Глава</w:t>
      </w:r>
      <w:r w:rsidR="002D7C76">
        <w:t xml:space="preserve">  сельского поселения</w:t>
      </w:r>
    </w:p>
    <w:p w:rsidR="002D7C76" w:rsidRDefault="00F24FE9" w:rsidP="002D7C76">
      <w:pPr>
        <w:tabs>
          <w:tab w:val="left" w:pos="1080"/>
        </w:tabs>
        <w:rPr>
          <w:sz w:val="28"/>
        </w:rPr>
      </w:pPr>
      <w:proofErr w:type="spellStart"/>
      <w:r>
        <w:rPr>
          <w:sz w:val="28"/>
        </w:rPr>
        <w:t>Трунтаишевский</w:t>
      </w:r>
      <w:proofErr w:type="spellEnd"/>
      <w:r>
        <w:rPr>
          <w:sz w:val="28"/>
        </w:rPr>
        <w:t xml:space="preserve"> </w:t>
      </w:r>
      <w:r w:rsidR="002D7C76">
        <w:rPr>
          <w:sz w:val="28"/>
        </w:rPr>
        <w:t xml:space="preserve">сельсовет                                                 </w:t>
      </w:r>
      <w:proofErr w:type="spellStart"/>
      <w:r>
        <w:rPr>
          <w:sz w:val="28"/>
        </w:rPr>
        <w:t>Х.А.Лутфурахманов</w:t>
      </w:r>
      <w:proofErr w:type="spellEnd"/>
    </w:p>
    <w:p w:rsidR="002D7C76" w:rsidRDefault="002D7C76" w:rsidP="002D7C76">
      <w:pPr>
        <w:tabs>
          <w:tab w:val="left" w:pos="1080"/>
        </w:tabs>
        <w:rPr>
          <w:sz w:val="28"/>
        </w:rPr>
      </w:pPr>
    </w:p>
    <w:p w:rsidR="002D7C76" w:rsidRDefault="002D7C76" w:rsidP="002D7C76">
      <w:pPr>
        <w:tabs>
          <w:tab w:val="left" w:pos="1080"/>
        </w:tabs>
        <w:rPr>
          <w:sz w:val="28"/>
        </w:rPr>
      </w:pPr>
    </w:p>
    <w:p w:rsidR="002D7C76" w:rsidRDefault="002D7C76" w:rsidP="002D7C76"/>
    <w:p w:rsidR="002D7C76" w:rsidRDefault="002D7C76" w:rsidP="002D7C76"/>
    <w:p w:rsidR="002D7C76" w:rsidRDefault="002D7C76" w:rsidP="002D7C76"/>
    <w:p w:rsidR="00C80194" w:rsidRDefault="00C80194"/>
    <w:sectPr w:rsidR="00C80194" w:rsidSect="00C80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(05%)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7C76"/>
    <w:rsid w:val="00240540"/>
    <w:rsid w:val="002D7C76"/>
    <w:rsid w:val="00523B0A"/>
    <w:rsid w:val="005255D5"/>
    <w:rsid w:val="00627483"/>
    <w:rsid w:val="006E1257"/>
    <w:rsid w:val="006E1914"/>
    <w:rsid w:val="00707903"/>
    <w:rsid w:val="00733727"/>
    <w:rsid w:val="00737A2A"/>
    <w:rsid w:val="007C2F4C"/>
    <w:rsid w:val="008504C5"/>
    <w:rsid w:val="008C6A83"/>
    <w:rsid w:val="009318C6"/>
    <w:rsid w:val="009607FF"/>
    <w:rsid w:val="00961D1E"/>
    <w:rsid w:val="009B63B8"/>
    <w:rsid w:val="00C80194"/>
    <w:rsid w:val="00D73FF3"/>
    <w:rsid w:val="00E4141C"/>
    <w:rsid w:val="00F24FE9"/>
    <w:rsid w:val="00F72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D7C76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D7C7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semiHidden/>
    <w:unhideWhenUsed/>
    <w:rsid w:val="002D7C76"/>
    <w:pPr>
      <w:tabs>
        <w:tab w:val="center" w:pos="4677"/>
        <w:tab w:val="right" w:pos="9355"/>
      </w:tabs>
    </w:pPr>
    <w:rPr>
      <w:sz w:val="28"/>
    </w:rPr>
  </w:style>
  <w:style w:type="character" w:customStyle="1" w:styleId="a4">
    <w:name w:val="Верхний колонтитул Знак"/>
    <w:basedOn w:val="a0"/>
    <w:link w:val="a3"/>
    <w:semiHidden/>
    <w:rsid w:val="002D7C7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2D7C76"/>
    <w:pPr>
      <w:jc w:val="center"/>
    </w:pPr>
    <w:rPr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semiHidden/>
    <w:rsid w:val="002D7C7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">
    <w:name w:val="Без интервала1"/>
    <w:rsid w:val="009607FF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9607F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07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Гульшат</dc:creator>
  <cp:lastModifiedBy>User</cp:lastModifiedBy>
  <cp:revision>14</cp:revision>
  <cp:lastPrinted>2015-11-09T03:11:00Z</cp:lastPrinted>
  <dcterms:created xsi:type="dcterms:W3CDTF">2015-04-07T11:48:00Z</dcterms:created>
  <dcterms:modified xsi:type="dcterms:W3CDTF">2017-04-07T02:55:00Z</dcterms:modified>
</cp:coreProperties>
</file>