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CF" w:rsidRPr="00BB4249" w:rsidRDefault="002348CF" w:rsidP="0023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4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2A2660">
        <w:rPr>
          <w:rFonts w:ascii="Times New Roman" w:hAnsi="Times New Roman" w:cs="Times New Roman"/>
          <w:b/>
          <w:sz w:val="28"/>
          <w:szCs w:val="28"/>
        </w:rPr>
        <w:t xml:space="preserve">ТРУНТАИШЕВСКИЙ </w:t>
      </w:r>
      <w:r w:rsidRPr="00BB424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2348CF" w:rsidRPr="00BB4249" w:rsidRDefault="002348CF" w:rsidP="00234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CF" w:rsidRDefault="002348CF" w:rsidP="0023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48CF" w:rsidRDefault="002348CF" w:rsidP="00234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CF" w:rsidRDefault="002348CF" w:rsidP="0023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2A2660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proofErr w:type="spellEnd"/>
      <w:r w:rsidR="002A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2A2660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proofErr w:type="spellEnd"/>
      <w:r w:rsidR="002A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166D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348CF" w:rsidRDefault="002348CF" w:rsidP="00234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CF" w:rsidRDefault="002348CF" w:rsidP="00234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A266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2A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Совет сельского поселения </w:t>
      </w:r>
      <w:proofErr w:type="spellStart"/>
      <w:r w:rsidR="002A266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2A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348CF" w:rsidRDefault="002348CF" w:rsidP="002348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="002A266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2A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 бюджете сельского поселения </w:t>
      </w:r>
      <w:proofErr w:type="spellStart"/>
      <w:r w:rsidR="002A266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2A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BB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2C0964">
        <w:rPr>
          <w:rFonts w:ascii="Times New Roman" w:hAnsi="Times New Roman" w:cs="Times New Roman"/>
          <w:sz w:val="28"/>
          <w:szCs w:val="28"/>
        </w:rPr>
        <w:t>ики Башкортостан на 2016 год» 17</w:t>
      </w:r>
      <w:r>
        <w:rPr>
          <w:rFonts w:ascii="Times New Roman" w:hAnsi="Times New Roman" w:cs="Times New Roman"/>
          <w:sz w:val="28"/>
          <w:szCs w:val="28"/>
        </w:rPr>
        <w:t xml:space="preserve"> декабря 2015  года в 15.00 ча</w:t>
      </w:r>
      <w:r w:rsidR="002A2660">
        <w:rPr>
          <w:rFonts w:ascii="Times New Roman" w:hAnsi="Times New Roman" w:cs="Times New Roman"/>
          <w:sz w:val="28"/>
          <w:szCs w:val="28"/>
        </w:rPr>
        <w:t xml:space="preserve">сов в СДК с. </w:t>
      </w:r>
      <w:proofErr w:type="spellStart"/>
      <w:r w:rsidR="002A2660">
        <w:rPr>
          <w:rFonts w:ascii="Times New Roman" w:hAnsi="Times New Roman" w:cs="Times New Roman"/>
          <w:sz w:val="28"/>
          <w:szCs w:val="28"/>
        </w:rPr>
        <w:t>Трунтаишево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8CF" w:rsidRDefault="002348CF" w:rsidP="002348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проекту решения Совета сельского поселения возложить на соответствующую комиссию Совета.</w:t>
      </w:r>
    </w:p>
    <w:p w:rsidR="002348CF" w:rsidRDefault="002348CF" w:rsidP="002348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в здании администрации сельского поселения.</w:t>
      </w:r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348CF" w:rsidRDefault="002A2660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 w:rsidR="002348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A2660">
        <w:rPr>
          <w:rFonts w:ascii="Times New Roman" w:hAnsi="Times New Roman" w:cs="Times New Roman"/>
          <w:sz w:val="28"/>
          <w:szCs w:val="28"/>
        </w:rPr>
        <w:t>Трунтаишево</w:t>
      </w:r>
      <w:proofErr w:type="spellEnd"/>
    </w:p>
    <w:p w:rsidR="002348CF" w:rsidRDefault="002348CF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ноября 2015 года</w:t>
      </w:r>
    </w:p>
    <w:p w:rsidR="002348CF" w:rsidRPr="00BB4249" w:rsidRDefault="002A2660" w:rsidP="002348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</w:t>
      </w:r>
    </w:p>
    <w:p w:rsidR="002348CF" w:rsidRDefault="002348CF" w:rsidP="002348CF"/>
    <w:p w:rsidR="002D78D5" w:rsidRDefault="002D78D5"/>
    <w:sectPr w:rsidR="002D78D5" w:rsidSect="00EF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073"/>
    <w:multiLevelType w:val="hybridMultilevel"/>
    <w:tmpl w:val="1EA8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CF"/>
    <w:rsid w:val="00166D39"/>
    <w:rsid w:val="002348CF"/>
    <w:rsid w:val="00277384"/>
    <w:rsid w:val="002A2660"/>
    <w:rsid w:val="002C0964"/>
    <w:rsid w:val="002D78D5"/>
    <w:rsid w:val="00465D9A"/>
    <w:rsid w:val="0077026A"/>
    <w:rsid w:val="00914892"/>
    <w:rsid w:val="0093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C5DD-E872-4A23-9BD1-C1D72675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2015-11-26T09:35:00Z</dcterms:created>
  <dcterms:modified xsi:type="dcterms:W3CDTF">2015-11-26T10:07:00Z</dcterms:modified>
</cp:coreProperties>
</file>