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3C" w:rsidRDefault="00BA7E3C" w:rsidP="00BA7E3C">
      <w:pPr>
        <w:tabs>
          <w:tab w:val="left" w:pos="6420"/>
        </w:tabs>
        <w:jc w:val="center"/>
        <w:rPr>
          <w:b/>
          <w:sz w:val="28"/>
        </w:rPr>
      </w:pPr>
      <w:r>
        <w:rPr>
          <w:b/>
          <w:sz w:val="28"/>
        </w:rPr>
        <w:t xml:space="preserve">СОВЕТ СЕЛЬСКОГО ПОСЕЛЕНИЯ </w:t>
      </w:r>
      <w:r w:rsidR="00322D5C">
        <w:rPr>
          <w:b/>
          <w:sz w:val="28"/>
        </w:rPr>
        <w:t xml:space="preserve">ТРУНТАИШЕВСКИЙ </w:t>
      </w:r>
      <w:r>
        <w:rPr>
          <w:b/>
          <w:sz w:val="28"/>
        </w:rPr>
        <w:t>СЕЛЬСОВЕТ МУНИЦИПАЛЬНОГО РАЙОНА АЛЬШЕЕВСКИЙ РАЙОН РЕСПУБЛИКИ БАШКОРТОСТАН</w:t>
      </w:r>
    </w:p>
    <w:p w:rsidR="00BA7E3C" w:rsidRDefault="00BA7E3C" w:rsidP="00BA7E3C">
      <w:pPr>
        <w:tabs>
          <w:tab w:val="left" w:pos="6420"/>
        </w:tabs>
        <w:jc w:val="center"/>
        <w:rPr>
          <w:b/>
          <w:sz w:val="28"/>
        </w:rPr>
      </w:pPr>
    </w:p>
    <w:p w:rsidR="00BA7E3C" w:rsidRDefault="00BA7E3C" w:rsidP="00BA7E3C">
      <w:pPr>
        <w:tabs>
          <w:tab w:val="left" w:pos="6420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A7E3C" w:rsidRDefault="00BA7E3C" w:rsidP="00BA7E3C">
      <w:pPr>
        <w:pStyle w:val="a4"/>
        <w:jc w:val="center"/>
        <w:rPr>
          <w:b/>
          <w:sz w:val="28"/>
          <w:szCs w:val="28"/>
        </w:rPr>
      </w:pPr>
    </w:p>
    <w:p w:rsidR="00BA7E3C" w:rsidRDefault="00BA7E3C" w:rsidP="00BA7E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322D5C">
        <w:rPr>
          <w:b/>
          <w:sz w:val="28"/>
          <w:szCs w:val="28"/>
        </w:rPr>
        <w:t>Трунтаишевский</w:t>
      </w:r>
      <w:proofErr w:type="spellEnd"/>
      <w:r w:rsidR="00322D5C">
        <w:rPr>
          <w:b/>
          <w:sz w:val="28"/>
          <w:szCs w:val="28"/>
        </w:rPr>
        <w:t xml:space="preserve"> </w:t>
      </w:r>
      <w:r w:rsidR="004D4F2F">
        <w:rPr>
          <w:b/>
          <w:sz w:val="28"/>
          <w:szCs w:val="28"/>
        </w:rPr>
        <w:t>сельсовет № 20</w:t>
      </w:r>
      <w:r>
        <w:rPr>
          <w:b/>
          <w:sz w:val="28"/>
          <w:szCs w:val="28"/>
        </w:rPr>
        <w:t xml:space="preserve"> от 0</w:t>
      </w:r>
      <w:r w:rsidR="004D4F2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 w:rsidR="004D4F2F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2011 года «О положении об Администрации сельского поселения </w:t>
      </w:r>
      <w:proofErr w:type="spellStart"/>
      <w:r w:rsidR="00322D5C">
        <w:rPr>
          <w:b/>
          <w:sz w:val="28"/>
          <w:szCs w:val="28"/>
        </w:rPr>
        <w:t>Трунтаишевский</w:t>
      </w:r>
      <w:proofErr w:type="spellEnd"/>
      <w:r w:rsidR="00322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                                        Республики Башкортостан»</w:t>
      </w:r>
    </w:p>
    <w:p w:rsidR="00BA7E3C" w:rsidRDefault="00BA7E3C" w:rsidP="00BA7E3C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 131-ФЗ от 06.03.2003г. (в редакции от 07.12.2011г.) «Об общих принципах организации местного самоуправления в Российской Федерации, Совет сельского поселения </w:t>
      </w:r>
      <w:proofErr w:type="spellStart"/>
      <w:r w:rsidR="00322D5C">
        <w:rPr>
          <w:sz w:val="28"/>
          <w:szCs w:val="28"/>
        </w:rPr>
        <w:t>Трунтаишевский</w:t>
      </w:r>
      <w:proofErr w:type="spellEnd"/>
      <w:r w:rsidR="00322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</w:p>
    <w:p w:rsidR="00BA7E3C" w:rsidRDefault="00BA7E3C" w:rsidP="00BA7E3C">
      <w:pPr>
        <w:pStyle w:val="a4"/>
        <w:jc w:val="both"/>
        <w:rPr>
          <w:b/>
          <w:sz w:val="28"/>
          <w:szCs w:val="28"/>
        </w:rPr>
      </w:pPr>
    </w:p>
    <w:p w:rsidR="00BA7E3C" w:rsidRDefault="00BA7E3C" w:rsidP="00BA7E3C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Внести в Решение Совета сельского поселения </w:t>
      </w:r>
      <w:proofErr w:type="spellStart"/>
      <w:r w:rsidR="00322D5C">
        <w:rPr>
          <w:sz w:val="28"/>
          <w:szCs w:val="28"/>
        </w:rPr>
        <w:t>Трунтаишевский</w:t>
      </w:r>
      <w:proofErr w:type="spellEnd"/>
      <w:r w:rsidR="00322D5C">
        <w:rPr>
          <w:sz w:val="28"/>
          <w:szCs w:val="28"/>
        </w:rPr>
        <w:t xml:space="preserve"> </w:t>
      </w:r>
      <w:r w:rsidR="004D4F2F">
        <w:rPr>
          <w:sz w:val="28"/>
          <w:szCs w:val="28"/>
        </w:rPr>
        <w:t>сельсовет  № 20</w:t>
      </w:r>
      <w:r>
        <w:rPr>
          <w:sz w:val="28"/>
          <w:szCs w:val="28"/>
        </w:rPr>
        <w:t xml:space="preserve"> от </w:t>
      </w:r>
      <w:r w:rsidR="004D4F2F">
        <w:rPr>
          <w:sz w:val="28"/>
          <w:szCs w:val="28"/>
        </w:rPr>
        <w:t>05 мая</w:t>
      </w:r>
      <w:r>
        <w:rPr>
          <w:sz w:val="28"/>
          <w:szCs w:val="28"/>
        </w:rPr>
        <w:t xml:space="preserve"> 2011 года «О положении об Администрации сельского поселения </w:t>
      </w:r>
      <w:proofErr w:type="spellStart"/>
      <w:r w:rsidR="00322D5C">
        <w:rPr>
          <w:sz w:val="28"/>
          <w:szCs w:val="28"/>
        </w:rPr>
        <w:t>Трунтаишевский</w:t>
      </w:r>
      <w:proofErr w:type="spellEnd"/>
      <w:r w:rsidR="00322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 Республики Башкортостан»  следующие изменения:</w:t>
      </w:r>
    </w:p>
    <w:p w:rsidR="00BA7E3C" w:rsidRDefault="00BA7E3C" w:rsidP="00BA7E3C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1. Абзац 2 пункта 2.1.2 Положения слова «выдачу разрешений на строительство, ввод объектов в эксплуатацию при осуществлении строительства, реконструкции, капитального ремонта объектов капитального строительства» заменить словами «выдачу разрешений на ввод объектов в эксплуатацию только при осуществлении муниципального строительства, реконструкции объектов капитального строительства».</w:t>
      </w:r>
    </w:p>
    <w:p w:rsidR="00BA7E3C" w:rsidRDefault="00BA7E3C" w:rsidP="00BA7E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322D5C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322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и в </w:t>
      </w:r>
      <w:proofErr w:type="spellStart"/>
      <w:r w:rsidR="00322D5C">
        <w:rPr>
          <w:rFonts w:ascii="Times New Roman" w:hAnsi="Times New Roman"/>
          <w:sz w:val="28"/>
          <w:szCs w:val="28"/>
        </w:rPr>
        <w:t>Трунтаишевской</w:t>
      </w:r>
      <w:proofErr w:type="spellEnd"/>
      <w:r w:rsidR="00322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библиотеке - филиале районного муниципального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Альшеевская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библиотека». </w:t>
      </w:r>
    </w:p>
    <w:p w:rsidR="00BA7E3C" w:rsidRDefault="00BA7E3C" w:rsidP="00BA7E3C">
      <w:pPr>
        <w:pStyle w:val="a4"/>
        <w:jc w:val="both"/>
        <w:rPr>
          <w:b/>
          <w:sz w:val="28"/>
          <w:szCs w:val="28"/>
        </w:rPr>
      </w:pPr>
    </w:p>
    <w:p w:rsidR="00BA7E3C" w:rsidRDefault="00BA7E3C" w:rsidP="00BA7E3C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322D5C">
        <w:rPr>
          <w:sz w:val="28"/>
          <w:szCs w:val="28"/>
        </w:rPr>
        <w:t>Х.А.Лутфурахманов</w:t>
      </w:r>
      <w:proofErr w:type="spellEnd"/>
    </w:p>
    <w:p w:rsidR="00BA7E3C" w:rsidRDefault="00BA7E3C" w:rsidP="00BA7E3C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A7E3C" w:rsidRDefault="00BA7E3C" w:rsidP="00BA7E3C">
      <w:pPr>
        <w:pStyle w:val="a4"/>
        <w:jc w:val="both"/>
        <w:rPr>
          <w:b/>
          <w:sz w:val="28"/>
          <w:szCs w:val="28"/>
        </w:rPr>
      </w:pPr>
    </w:p>
    <w:p w:rsidR="00BA7E3C" w:rsidRDefault="00BA7E3C" w:rsidP="00BA7E3C">
      <w:pPr>
        <w:pStyle w:val="a3"/>
        <w:spacing w:before="0" w:beforeAutospacing="0" w:after="0" w:afterAutospacing="0"/>
        <w:ind w:left="57" w:right="57"/>
        <w:rPr>
          <w:szCs w:val="22"/>
        </w:rPr>
      </w:pPr>
      <w:r>
        <w:rPr>
          <w:szCs w:val="22"/>
        </w:rPr>
        <w:t> </w:t>
      </w:r>
      <w:proofErr w:type="spellStart"/>
      <w:r>
        <w:rPr>
          <w:szCs w:val="22"/>
        </w:rPr>
        <w:t>с</w:t>
      </w:r>
      <w:proofErr w:type="gramStart"/>
      <w:r>
        <w:rPr>
          <w:szCs w:val="22"/>
        </w:rPr>
        <w:t>.</w:t>
      </w:r>
      <w:r w:rsidR="004D4F2F">
        <w:rPr>
          <w:szCs w:val="22"/>
        </w:rPr>
        <w:t>Т</w:t>
      </w:r>
      <w:proofErr w:type="gramEnd"/>
      <w:r w:rsidR="004D4F2F">
        <w:rPr>
          <w:szCs w:val="22"/>
        </w:rPr>
        <w:t>рунтаишево</w:t>
      </w:r>
      <w:proofErr w:type="spellEnd"/>
    </w:p>
    <w:p w:rsidR="00BA7E3C" w:rsidRDefault="00BA7E3C" w:rsidP="00BA7E3C">
      <w:pPr>
        <w:pStyle w:val="a3"/>
        <w:spacing w:before="0" w:beforeAutospacing="0" w:after="0" w:afterAutospacing="0"/>
        <w:ind w:left="57" w:right="57"/>
        <w:rPr>
          <w:szCs w:val="22"/>
        </w:rPr>
      </w:pPr>
      <w:r>
        <w:rPr>
          <w:szCs w:val="22"/>
        </w:rPr>
        <w:t xml:space="preserve"> 04.06.2014 г.</w:t>
      </w:r>
    </w:p>
    <w:p w:rsidR="00BA7E3C" w:rsidRDefault="004D4F2F" w:rsidP="00BA7E3C">
      <w:pPr>
        <w:pStyle w:val="a3"/>
        <w:spacing w:before="0" w:beforeAutospacing="0" w:after="0" w:afterAutospacing="0"/>
        <w:ind w:left="57" w:right="57"/>
        <w:rPr>
          <w:sz w:val="28"/>
        </w:rPr>
      </w:pPr>
      <w:r>
        <w:rPr>
          <w:szCs w:val="22"/>
        </w:rPr>
        <w:t>№ 175</w:t>
      </w:r>
    </w:p>
    <w:p w:rsidR="00BA7E3C" w:rsidRDefault="00BA7E3C" w:rsidP="00BA7E3C">
      <w:pPr>
        <w:rPr>
          <w:sz w:val="28"/>
        </w:rPr>
      </w:pPr>
    </w:p>
    <w:p w:rsidR="00BA7E3C" w:rsidRDefault="00BA7E3C" w:rsidP="00BA7E3C"/>
    <w:p w:rsidR="005E76B6" w:rsidRDefault="005E76B6"/>
    <w:sectPr w:rsidR="005E76B6" w:rsidSect="005E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E3C"/>
    <w:rsid w:val="000D2ABB"/>
    <w:rsid w:val="00322D5C"/>
    <w:rsid w:val="00351173"/>
    <w:rsid w:val="004D4F2F"/>
    <w:rsid w:val="00516747"/>
    <w:rsid w:val="005E76B6"/>
    <w:rsid w:val="00677E72"/>
    <w:rsid w:val="00871EFC"/>
    <w:rsid w:val="00BA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7E3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BA7E3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A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BA7E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2014-07-16T13:41:00Z</dcterms:created>
  <dcterms:modified xsi:type="dcterms:W3CDTF">2014-07-16T13:41:00Z</dcterms:modified>
</cp:coreProperties>
</file>